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F3" w:rsidRPr="00461E79" w:rsidRDefault="008B18D0" w:rsidP="005F1EC3">
      <w:pPr>
        <w:jc w:val="center"/>
      </w:pPr>
      <w:bookmarkStart w:id="0" w:name="_GoBack"/>
      <w:bookmarkEnd w:id="0"/>
      <w:r>
        <w:t>KARABÜK BELEDİYE BAŞKANLIĞINDAN İLAN</w:t>
      </w:r>
    </w:p>
    <w:p w:rsidR="008C64F3" w:rsidRPr="00461E79" w:rsidRDefault="008C64F3" w:rsidP="005F1EC3">
      <w:pPr>
        <w:jc w:val="center"/>
      </w:pPr>
    </w:p>
    <w:p w:rsidR="00FA77D6" w:rsidRDefault="00A608D1" w:rsidP="00FA77D6">
      <w:pPr>
        <w:rPr>
          <w:rFonts w:ascii="Arial" w:hAnsi="Arial" w:cs="Arial"/>
        </w:rPr>
      </w:pPr>
      <w:r w:rsidRPr="00461E79">
        <w:rPr>
          <w:b/>
        </w:rPr>
        <w:t>1-</w:t>
      </w:r>
      <w:r w:rsidR="00FA77D6" w:rsidRPr="00FA77D6">
        <w:rPr>
          <w:rFonts w:ascii="Arial" w:hAnsi="Arial" w:cs="Arial"/>
        </w:rPr>
        <w:t xml:space="preserve"> </w:t>
      </w:r>
      <w:r w:rsidR="00FA77D6" w:rsidRPr="00FA77D6">
        <w:t xml:space="preserve">Şehir içi toplu taşıma hizmetinde </w:t>
      </w:r>
      <w:r w:rsidR="002E2466">
        <w:t>B</w:t>
      </w:r>
      <w:r w:rsidR="00FA77D6" w:rsidRPr="00FA77D6">
        <w:t xml:space="preserve">elediyemizin belirlemiş olduğu hat ve güzergahlar da kullanılmak üzere Belediyemize ait 10 adet 12 </w:t>
      </w:r>
      <w:proofErr w:type="spellStart"/>
      <w:proofErr w:type="gramStart"/>
      <w:r w:rsidR="00FA77D6" w:rsidRPr="00FA77D6">
        <w:t>mt.lik</w:t>
      </w:r>
      <w:proofErr w:type="spellEnd"/>
      <w:proofErr w:type="gramEnd"/>
      <w:r w:rsidR="00FA77D6" w:rsidRPr="00FA77D6">
        <w:t xml:space="preserve"> otobüs ile 50 adet 6 </w:t>
      </w:r>
      <w:proofErr w:type="spellStart"/>
      <w:r w:rsidR="00FA77D6" w:rsidRPr="00FA77D6">
        <w:t>mt.lik</w:t>
      </w:r>
      <w:proofErr w:type="spellEnd"/>
      <w:r w:rsidR="00FA77D6" w:rsidRPr="00FA77D6">
        <w:t xml:space="preserve"> küçük otobüsün çalıştırılması ve işletilmesi  mevcut araçların ve belirlenen hat ile güzergahlarda kiralaması usulü ile çalıştırılması işi 2886 sayılı Devlet İhale Kanununun </w:t>
      </w:r>
      <w:r w:rsidR="00FA77D6" w:rsidRPr="00335C19">
        <w:rPr>
          <w:color w:val="000000" w:themeColor="text1"/>
        </w:rPr>
        <w:t xml:space="preserve">35 / c </w:t>
      </w:r>
      <w:r w:rsidR="00FA77D6" w:rsidRPr="00FA77D6">
        <w:t xml:space="preserve">maddesine göre </w:t>
      </w:r>
      <w:r w:rsidR="00AE4E70">
        <w:t xml:space="preserve">sözleşme tarihinden itibaren </w:t>
      </w:r>
      <w:r w:rsidR="00335C19">
        <w:t>31.12.</w:t>
      </w:r>
      <w:r w:rsidR="00335C19" w:rsidRPr="00AE4E70">
        <w:rPr>
          <w:color w:val="000000" w:themeColor="text1"/>
        </w:rPr>
        <w:t xml:space="preserve">2025 tarihine kadar </w:t>
      </w:r>
      <w:r w:rsidR="00FA77D6" w:rsidRPr="00AE4E70">
        <w:rPr>
          <w:color w:val="000000" w:themeColor="text1"/>
        </w:rPr>
        <w:t xml:space="preserve"> süre ile açık teklif usulüyle  i</w:t>
      </w:r>
      <w:r w:rsidR="00A2212D">
        <w:rPr>
          <w:color w:val="000000" w:themeColor="text1"/>
        </w:rPr>
        <w:t>hale edilecek olup teklifler aylık kira bedeli üzerinden verilecektir.</w:t>
      </w:r>
      <w:r w:rsidR="00FA77D6" w:rsidRPr="00215E09">
        <w:rPr>
          <w:rFonts w:ascii="Arial" w:hAnsi="Arial" w:cs="Arial"/>
        </w:rPr>
        <w:t xml:space="preserve"> </w:t>
      </w:r>
      <w:r w:rsidR="00FA77D6">
        <w:rPr>
          <w:rFonts w:ascii="Arial" w:hAnsi="Arial" w:cs="Arial"/>
        </w:rPr>
        <w:t xml:space="preserve"> </w:t>
      </w:r>
    </w:p>
    <w:p w:rsidR="008C64F3" w:rsidRPr="00461E79" w:rsidRDefault="00A608D1" w:rsidP="00A608D1">
      <w:pPr>
        <w:ind w:right="-180"/>
        <w:jc w:val="both"/>
      </w:pPr>
      <w:r w:rsidRPr="00461E79">
        <w:rPr>
          <w:b/>
        </w:rPr>
        <w:t>2-</w:t>
      </w:r>
      <w:r w:rsidR="008C64F3" w:rsidRPr="00461E79">
        <w:t xml:space="preserve">İhale </w:t>
      </w:r>
      <w:r w:rsidR="00335C19" w:rsidRPr="00335C19">
        <w:rPr>
          <w:color w:val="000000" w:themeColor="text1"/>
        </w:rPr>
        <w:t>24</w:t>
      </w:r>
      <w:r w:rsidR="008637D8" w:rsidRPr="00335C19">
        <w:rPr>
          <w:color w:val="000000" w:themeColor="text1"/>
        </w:rPr>
        <w:t>.</w:t>
      </w:r>
      <w:r w:rsidR="00335C19" w:rsidRPr="00335C19">
        <w:rPr>
          <w:color w:val="000000" w:themeColor="text1"/>
        </w:rPr>
        <w:t>10</w:t>
      </w:r>
      <w:r w:rsidR="008637D8" w:rsidRPr="00335C19">
        <w:rPr>
          <w:color w:val="000000" w:themeColor="text1"/>
        </w:rPr>
        <w:t>.</w:t>
      </w:r>
      <w:proofErr w:type="gramStart"/>
      <w:r w:rsidR="009267FD" w:rsidRPr="00335C19">
        <w:rPr>
          <w:color w:val="000000" w:themeColor="text1"/>
        </w:rPr>
        <w:t>202</w:t>
      </w:r>
      <w:r w:rsidR="00335C19" w:rsidRPr="00335C19">
        <w:rPr>
          <w:color w:val="000000" w:themeColor="text1"/>
        </w:rPr>
        <w:t>4</w:t>
      </w:r>
      <w:r w:rsidR="00FA780D" w:rsidRPr="00461E79">
        <w:t xml:space="preserve"> </w:t>
      </w:r>
      <w:r w:rsidR="004053B7" w:rsidRPr="00461E79">
        <w:t xml:space="preserve"> P</w:t>
      </w:r>
      <w:r w:rsidR="00D90A2B">
        <w:t>erşembe</w:t>
      </w:r>
      <w:proofErr w:type="gramEnd"/>
      <w:r w:rsidR="00860FF9" w:rsidRPr="00461E79">
        <w:t xml:space="preserve"> günü  saat: 15:30</w:t>
      </w:r>
      <w:r w:rsidR="00461E79">
        <w:t>’</w:t>
      </w:r>
      <w:r w:rsidR="008C64F3" w:rsidRPr="00461E79">
        <w:t>d</w:t>
      </w:r>
      <w:r w:rsidR="00860FF9" w:rsidRPr="00461E79">
        <w:t>a</w:t>
      </w:r>
      <w:r w:rsidR="008C64F3" w:rsidRPr="00461E79">
        <w:t xml:space="preserve">  Karabük Belediyesi Encümeni toplantı salonunda yapılacaktır.</w:t>
      </w:r>
    </w:p>
    <w:p w:rsidR="005E0E76" w:rsidRPr="00461E79" w:rsidRDefault="00A608D1" w:rsidP="005E0E76">
      <w:pPr>
        <w:ind w:right="-180"/>
        <w:jc w:val="both"/>
      </w:pPr>
      <w:r w:rsidRPr="00461E79">
        <w:rPr>
          <w:b/>
        </w:rPr>
        <w:t>3-</w:t>
      </w:r>
      <w:r w:rsidR="008C64F3" w:rsidRPr="00461E79">
        <w:t xml:space="preserve">Belediyeye ödenecek Aylık </w:t>
      </w:r>
      <w:r w:rsidR="00FA77D6">
        <w:t>kira</w:t>
      </w:r>
      <w:r w:rsidR="008C64F3" w:rsidRPr="00461E79">
        <w:t xml:space="preserve"> </w:t>
      </w:r>
      <w:proofErr w:type="gramStart"/>
      <w:r w:rsidR="008C64F3" w:rsidRPr="00461E79">
        <w:t xml:space="preserve">bedeli  </w:t>
      </w:r>
      <w:r w:rsidR="00335C19" w:rsidRPr="001D7284">
        <w:rPr>
          <w:b/>
          <w:color w:val="000000" w:themeColor="text1"/>
        </w:rPr>
        <w:t>650</w:t>
      </w:r>
      <w:proofErr w:type="gramEnd"/>
      <w:r w:rsidR="00734E57" w:rsidRPr="001D7284">
        <w:rPr>
          <w:b/>
          <w:color w:val="000000" w:themeColor="text1"/>
        </w:rPr>
        <w:t xml:space="preserve">.000,00 </w:t>
      </w:r>
      <w:r w:rsidR="00D97954" w:rsidRPr="001D7284">
        <w:rPr>
          <w:b/>
          <w:color w:val="000000" w:themeColor="text1"/>
        </w:rPr>
        <w:t xml:space="preserve">TL </w:t>
      </w:r>
      <w:r w:rsidR="00D97954" w:rsidRPr="001D7284">
        <w:rPr>
          <w:color w:val="000000" w:themeColor="text1"/>
        </w:rPr>
        <w:t>olu</w:t>
      </w:r>
      <w:r w:rsidR="00860FF9" w:rsidRPr="001D7284">
        <w:rPr>
          <w:color w:val="000000" w:themeColor="text1"/>
        </w:rPr>
        <w:t>p</w:t>
      </w:r>
      <w:r w:rsidR="00860FF9" w:rsidRPr="00461E79">
        <w:t xml:space="preserve">, geçici teminatı </w:t>
      </w:r>
      <w:r w:rsidR="001622A6">
        <w:t>(</w:t>
      </w:r>
      <w:r w:rsidR="00EF0FD3" w:rsidRPr="00AE4E70">
        <w:rPr>
          <w:color w:val="000000" w:themeColor="text1"/>
        </w:rPr>
        <w:t>14</w:t>
      </w:r>
      <w:r w:rsidR="00461E79" w:rsidRPr="00AE4E70">
        <w:rPr>
          <w:color w:val="000000" w:themeColor="text1"/>
        </w:rPr>
        <w:t xml:space="preserve"> ay x</w:t>
      </w:r>
      <w:r w:rsidR="008311FB">
        <w:t xml:space="preserve"> </w:t>
      </w:r>
      <w:r w:rsidR="00EF0FD3">
        <w:t>650</w:t>
      </w:r>
      <w:r w:rsidR="001B6213">
        <w:t xml:space="preserve">.000,00 </w:t>
      </w:r>
      <w:r w:rsidR="003E5867">
        <w:t xml:space="preserve">TL = </w:t>
      </w:r>
      <w:r w:rsidR="00EF0FD3">
        <w:t>9</w:t>
      </w:r>
      <w:r w:rsidR="00734E57">
        <w:t>.</w:t>
      </w:r>
      <w:r w:rsidR="00EF0FD3">
        <w:t>1</w:t>
      </w:r>
      <w:r w:rsidR="00734E57">
        <w:t xml:space="preserve">00.000,00 </w:t>
      </w:r>
      <w:r w:rsidR="00461E79" w:rsidRPr="00461E79">
        <w:t xml:space="preserve">TL  </w:t>
      </w:r>
      <w:proofErr w:type="spellStart"/>
      <w:r w:rsidR="00461E79" w:rsidRPr="00461E79">
        <w:t>dir</w:t>
      </w:r>
      <w:proofErr w:type="spellEnd"/>
      <w:r w:rsidR="00461E79" w:rsidRPr="00461E79">
        <w:t>.</w:t>
      </w:r>
      <w:r w:rsidR="001622A6">
        <w:t xml:space="preserve">) </w:t>
      </w:r>
      <w:r w:rsidR="003E5867">
        <w:t xml:space="preserve"> </w:t>
      </w:r>
      <w:r w:rsidR="00EF0FD3">
        <w:t>9</w:t>
      </w:r>
      <w:r w:rsidR="00734E57">
        <w:t>.</w:t>
      </w:r>
      <w:r w:rsidR="00EF0FD3">
        <w:t>1</w:t>
      </w:r>
      <w:r w:rsidR="00734E57">
        <w:t xml:space="preserve">00.000,00 </w:t>
      </w:r>
      <w:r w:rsidR="008C64F3" w:rsidRPr="00461E79">
        <w:t xml:space="preserve">TL </w:t>
      </w:r>
      <w:r w:rsidR="00461E79">
        <w:t>x</w:t>
      </w:r>
      <w:r w:rsidR="008C64F3" w:rsidRPr="00461E79">
        <w:t xml:space="preserve"> % 3’ü = </w:t>
      </w:r>
      <w:r w:rsidR="00EF0FD3" w:rsidRPr="001D7284">
        <w:rPr>
          <w:b/>
          <w:color w:val="000000" w:themeColor="text1"/>
        </w:rPr>
        <w:t>273</w:t>
      </w:r>
      <w:r w:rsidR="00734E57" w:rsidRPr="001D7284">
        <w:rPr>
          <w:b/>
          <w:color w:val="000000" w:themeColor="text1"/>
        </w:rPr>
        <w:t>.000,00</w:t>
      </w:r>
      <w:r w:rsidR="001D7284">
        <w:t xml:space="preserve"> </w:t>
      </w:r>
      <w:r w:rsidR="008C64F3" w:rsidRPr="00461E79">
        <w:t xml:space="preserve">TL </w:t>
      </w:r>
      <w:proofErr w:type="spellStart"/>
      <w:r w:rsidR="008C64F3" w:rsidRPr="00461E79">
        <w:t>dir</w:t>
      </w:r>
      <w:proofErr w:type="spellEnd"/>
      <w:r w:rsidR="008C64F3" w:rsidRPr="00461E79">
        <w:t>.</w:t>
      </w:r>
    </w:p>
    <w:p w:rsidR="008C64F3" w:rsidRPr="00CE211B" w:rsidRDefault="000F7B30" w:rsidP="005E0E76">
      <w:pPr>
        <w:ind w:right="-180"/>
        <w:jc w:val="both"/>
        <w:rPr>
          <w:color w:val="FF0000"/>
        </w:rPr>
      </w:pPr>
      <w:r w:rsidRPr="00FA77D6">
        <w:rPr>
          <w:b/>
        </w:rPr>
        <w:t>4-</w:t>
      </w:r>
      <w:r w:rsidR="000F1339" w:rsidRPr="00FA77D6">
        <w:rPr>
          <w:b/>
        </w:rPr>
        <w:t>.</w:t>
      </w:r>
      <w:r w:rsidR="00FA77D6" w:rsidRPr="00FA77D6">
        <w:t xml:space="preserve"> </w:t>
      </w:r>
      <w:r w:rsidR="00FA77D6" w:rsidRPr="00AE4E70">
        <w:rPr>
          <w:color w:val="000000" w:themeColor="text1"/>
        </w:rPr>
        <w:t>İhale sonucu belirlene</w:t>
      </w:r>
      <w:r w:rsidR="00B1667D" w:rsidRPr="00AE4E70">
        <w:rPr>
          <w:color w:val="000000" w:themeColor="text1"/>
        </w:rPr>
        <w:t>n</w:t>
      </w:r>
      <w:r w:rsidR="00FA77D6" w:rsidRPr="00AE4E70">
        <w:rPr>
          <w:color w:val="000000" w:themeColor="text1"/>
        </w:rPr>
        <w:t xml:space="preserve"> Aylık kira </w:t>
      </w:r>
      <w:proofErr w:type="gramStart"/>
      <w:r w:rsidR="00FA77D6" w:rsidRPr="00AE4E70">
        <w:rPr>
          <w:color w:val="000000" w:themeColor="text1"/>
        </w:rPr>
        <w:t>bedeli  ait</w:t>
      </w:r>
      <w:proofErr w:type="gramEnd"/>
      <w:r w:rsidR="00FA77D6" w:rsidRPr="00AE4E70">
        <w:rPr>
          <w:color w:val="000000" w:themeColor="text1"/>
        </w:rPr>
        <w:t xml:space="preserve"> olduğu her ayı takip eden ayın ilk haftası  son iş günü çalışma saati sonuna kadar</w:t>
      </w:r>
      <w:r w:rsidR="00AE1977" w:rsidRPr="00AE4E70">
        <w:rPr>
          <w:color w:val="000000" w:themeColor="text1"/>
        </w:rPr>
        <w:t xml:space="preserve"> </w:t>
      </w:r>
      <w:r w:rsidR="00FA77D6" w:rsidRPr="00AE4E70">
        <w:rPr>
          <w:color w:val="000000" w:themeColor="text1"/>
        </w:rPr>
        <w:t xml:space="preserve"> Belediyemiz veznesine</w:t>
      </w:r>
      <w:r w:rsidR="000D6399" w:rsidRPr="00AE4E70">
        <w:rPr>
          <w:color w:val="000000" w:themeColor="text1"/>
        </w:rPr>
        <w:t xml:space="preserve"> yatırılacaktır.</w:t>
      </w:r>
      <w:r w:rsidR="00576E7A" w:rsidRPr="00CE211B">
        <w:rPr>
          <w:color w:val="FF0000"/>
        </w:rPr>
        <w:t xml:space="preserve">  </w:t>
      </w:r>
    </w:p>
    <w:p w:rsidR="00576E7A" w:rsidRPr="00461E79" w:rsidRDefault="00576E7A" w:rsidP="005E0E76">
      <w:pPr>
        <w:ind w:right="-180"/>
        <w:jc w:val="both"/>
      </w:pPr>
    </w:p>
    <w:p w:rsidR="008C64F3" w:rsidRPr="00FA77D6" w:rsidRDefault="000F1339" w:rsidP="00391D7F">
      <w:pPr>
        <w:pStyle w:val="ListeParagraf"/>
        <w:tabs>
          <w:tab w:val="left" w:pos="180"/>
        </w:tabs>
        <w:ind w:left="-180" w:firstLine="180"/>
        <w:jc w:val="both"/>
        <w:rPr>
          <w:b/>
          <w:u w:val="single"/>
        </w:rPr>
      </w:pPr>
      <w:r w:rsidRPr="00FA77D6">
        <w:rPr>
          <w:b/>
        </w:rPr>
        <w:t>5</w:t>
      </w:r>
      <w:r w:rsidR="008C64F3" w:rsidRPr="00FA77D6">
        <w:rPr>
          <w:b/>
        </w:rPr>
        <w:t xml:space="preserve">- </w:t>
      </w:r>
      <w:r w:rsidR="008C64F3" w:rsidRPr="00FA77D6">
        <w:rPr>
          <w:b/>
          <w:u w:val="single"/>
        </w:rPr>
        <w:t>İHALEYE KATILMAK İSTEYENLERDEN İSTENECEK BELGELER:</w:t>
      </w:r>
    </w:p>
    <w:p w:rsidR="00CE211B" w:rsidRPr="00CE211B" w:rsidRDefault="00CE211B" w:rsidP="00CE211B">
      <w:pPr>
        <w:tabs>
          <w:tab w:val="left" w:pos="720"/>
        </w:tabs>
        <w:ind w:left="420"/>
        <w:jc w:val="both"/>
      </w:pPr>
      <w:r w:rsidRPr="00CE211B">
        <w:t>1-Türkiye’de tebligat için adres göstermek.</w:t>
      </w:r>
    </w:p>
    <w:p w:rsidR="00CE211B" w:rsidRPr="00CE211B" w:rsidRDefault="00CE211B" w:rsidP="00CE211B">
      <w:pPr>
        <w:tabs>
          <w:tab w:val="left" w:pos="720"/>
        </w:tabs>
        <w:ind w:left="420"/>
        <w:jc w:val="both"/>
      </w:pPr>
      <w:r w:rsidRPr="00CE211B">
        <w:t>2-Geçici teminat bedeli makbuzu veya teminat olarak kabul edilen diğer değerleri vermek. (Teminat nakit olarak ödenecekse ihale saatine kadar ödenmiş olacaktır.)</w:t>
      </w:r>
    </w:p>
    <w:p w:rsidR="00CE211B" w:rsidRPr="00CE211B" w:rsidRDefault="00CE211B" w:rsidP="00CE211B">
      <w:pPr>
        <w:tabs>
          <w:tab w:val="left" w:pos="720"/>
        </w:tabs>
        <w:ind w:left="420"/>
        <w:jc w:val="both"/>
      </w:pPr>
      <w:r w:rsidRPr="00CE211B">
        <w:t>3-Şartname alındığına dair belge</w:t>
      </w:r>
    </w:p>
    <w:p w:rsidR="00CE211B" w:rsidRPr="00CE211B" w:rsidRDefault="00CE211B" w:rsidP="00CE211B">
      <w:pPr>
        <w:tabs>
          <w:tab w:val="left" w:pos="720"/>
        </w:tabs>
        <w:ind w:left="420"/>
        <w:jc w:val="both"/>
      </w:pPr>
      <w:r w:rsidRPr="00CE211B">
        <w:t xml:space="preserve">4-Gerçek kişiler için Nüfus kayıt örneği </w:t>
      </w:r>
    </w:p>
    <w:p w:rsidR="00CE211B" w:rsidRPr="00CE211B" w:rsidRDefault="00CE211B" w:rsidP="00CE211B">
      <w:pPr>
        <w:tabs>
          <w:tab w:val="left" w:pos="720"/>
        </w:tabs>
        <w:ind w:left="420"/>
        <w:jc w:val="both"/>
      </w:pPr>
      <w:r w:rsidRPr="00CE211B">
        <w:t xml:space="preserve">5-Gerçek kişiler için yerleşim belgesi </w:t>
      </w:r>
    </w:p>
    <w:p w:rsidR="00CE211B" w:rsidRPr="00CE211B" w:rsidRDefault="00CE211B" w:rsidP="00CE211B">
      <w:pPr>
        <w:tabs>
          <w:tab w:val="left" w:pos="720"/>
        </w:tabs>
        <w:ind w:left="420"/>
        <w:jc w:val="both"/>
      </w:pPr>
      <w:r w:rsidRPr="00CE211B">
        <w:t>6-Gerçek kişiler kayıtlı ise ilgili oda veya meslek odası belgesi 2024 yılında alınmış</w:t>
      </w:r>
    </w:p>
    <w:p w:rsidR="00CE211B" w:rsidRPr="00CE211B" w:rsidRDefault="00CE211B" w:rsidP="00CE211B">
      <w:pPr>
        <w:tabs>
          <w:tab w:val="left" w:pos="720"/>
        </w:tabs>
        <w:ind w:left="420"/>
        <w:jc w:val="both"/>
      </w:pPr>
      <w:r w:rsidRPr="00CE211B">
        <w:t xml:space="preserve">7-İmza beyannamesi vekâleten katılımlarda vekâletname ve vekilin imza beyannamesi </w:t>
      </w:r>
    </w:p>
    <w:p w:rsidR="00CE211B" w:rsidRPr="00CE211B" w:rsidRDefault="00CE211B" w:rsidP="00CE211B">
      <w:pPr>
        <w:tabs>
          <w:tab w:val="left" w:pos="720"/>
        </w:tabs>
        <w:ind w:left="420"/>
        <w:jc w:val="both"/>
      </w:pPr>
      <w:r w:rsidRPr="00CE211B">
        <w:t>8-Tüzel kişi olması halinde mevzuatı gereği tüzel kişiliğin sicile kayıtlı bulunduğu Ticaret Sanayi Odası veya ilgili meslek odasından 2024 yılında alınmış tüzel kişiliğin sicile kayıtlı olduğunu gösterir belge</w:t>
      </w:r>
    </w:p>
    <w:p w:rsidR="00CE211B" w:rsidRPr="00CE211B" w:rsidRDefault="00CE211B" w:rsidP="00CE211B">
      <w:pPr>
        <w:tabs>
          <w:tab w:val="left" w:pos="180"/>
          <w:tab w:val="left" w:pos="720"/>
        </w:tabs>
        <w:ind w:left="420"/>
        <w:jc w:val="both"/>
      </w:pPr>
      <w:r w:rsidRPr="00CE211B">
        <w:t xml:space="preserve">9-Tüzel kişiliğin imza sirküleri vekâleten katılımlarda vekâletname ve vekilin imza beyannamesi </w:t>
      </w:r>
    </w:p>
    <w:p w:rsidR="00CE211B" w:rsidRPr="00CE211B" w:rsidRDefault="00CE211B" w:rsidP="00CE211B">
      <w:pPr>
        <w:tabs>
          <w:tab w:val="left" w:pos="720"/>
        </w:tabs>
        <w:ind w:left="420" w:right="-180"/>
        <w:jc w:val="both"/>
      </w:pPr>
      <w:r w:rsidRPr="00CE211B">
        <w:t>10-Ortak girişimlerde noter tasdikli ortak girişim beyannamesi</w:t>
      </w:r>
    </w:p>
    <w:p w:rsidR="00CE211B" w:rsidRDefault="00CE211B" w:rsidP="00CE211B">
      <w:pPr>
        <w:tabs>
          <w:tab w:val="left" w:pos="720"/>
        </w:tabs>
        <w:ind w:left="426" w:hanging="246"/>
        <w:jc w:val="both"/>
      </w:pPr>
      <w:r w:rsidRPr="00CE211B">
        <w:rPr>
          <w:b/>
        </w:rPr>
        <w:t xml:space="preserve">    </w:t>
      </w:r>
      <w:r w:rsidR="00F020E6">
        <w:t>11</w:t>
      </w:r>
      <w:r w:rsidRPr="00CE211B">
        <w:t>- Sabıka kaydı olup olmadığına ilişkin Cumhuriyet Savcılığından alınan Adli Sicil Belgesi. Tüzel kişilik olması durumunda Tüzel kişiliği temsil edenlerin Adli Sicil Belgesi  (Alınan bu belgede "Adli Sicil Kaydı" veya "Adli Sicil Arşiv Kaydı" var ise o kayıtlara ilişkin mahkeme kararı da eklenecektir.)</w:t>
      </w:r>
    </w:p>
    <w:p w:rsidR="00CE211B" w:rsidRPr="00AE4E70" w:rsidRDefault="00FA77D6" w:rsidP="00AE4E70">
      <w:pPr>
        <w:tabs>
          <w:tab w:val="left" w:pos="720"/>
        </w:tabs>
        <w:ind w:left="-180" w:right="-1" w:firstLine="180"/>
        <w:jc w:val="both"/>
        <w:rPr>
          <w:rFonts w:ascii="Arial" w:hAnsi="Arial" w:cs="Arial"/>
          <w:color w:val="000000" w:themeColor="text1"/>
          <w:sz w:val="20"/>
          <w:szCs w:val="20"/>
        </w:rPr>
      </w:pPr>
      <w:r w:rsidRPr="00FA77D6">
        <w:rPr>
          <w:b/>
        </w:rPr>
        <w:t xml:space="preserve">   </w:t>
      </w:r>
      <w:r w:rsidR="00AE4E70">
        <w:rPr>
          <w:b/>
        </w:rPr>
        <w:t xml:space="preserve">   (</w:t>
      </w:r>
      <w:r w:rsidR="00CE211B" w:rsidRPr="00AE4E70">
        <w:rPr>
          <w:rFonts w:ascii="Arial" w:hAnsi="Arial" w:cs="Arial"/>
          <w:b/>
          <w:color w:val="000000" w:themeColor="text1"/>
          <w:sz w:val="20"/>
          <w:szCs w:val="20"/>
        </w:rPr>
        <w:t xml:space="preserve"> Tüm belgeler asıl veya noter tasdikli olacaktır. Nüfus kayıt örneği, yerleşim belgesi hariç )</w:t>
      </w:r>
      <w:r w:rsidR="00CE211B" w:rsidRPr="00AE4E70">
        <w:rPr>
          <w:rFonts w:ascii="Arial" w:hAnsi="Arial" w:cs="Arial"/>
          <w:color w:val="000000" w:themeColor="text1"/>
          <w:sz w:val="20"/>
          <w:szCs w:val="20"/>
        </w:rPr>
        <w:t xml:space="preserve"> </w:t>
      </w:r>
    </w:p>
    <w:p w:rsidR="00CE211B" w:rsidRPr="00CE211B" w:rsidRDefault="00CE211B" w:rsidP="00FA77D6">
      <w:pPr>
        <w:tabs>
          <w:tab w:val="left" w:pos="720"/>
        </w:tabs>
        <w:ind w:left="-180" w:right="-1" w:firstLine="180"/>
        <w:jc w:val="both"/>
        <w:rPr>
          <w:b/>
          <w:color w:val="FF0000"/>
        </w:rPr>
      </w:pPr>
    </w:p>
    <w:p w:rsidR="009C18F1" w:rsidRDefault="000F1339" w:rsidP="009C18F1">
      <w:pPr>
        <w:widowControl w:val="0"/>
        <w:tabs>
          <w:tab w:val="left" w:pos="720"/>
        </w:tabs>
        <w:autoSpaceDE w:val="0"/>
        <w:autoSpaceDN w:val="0"/>
        <w:adjustRightInd w:val="0"/>
        <w:ind w:left="-142" w:right="-1"/>
        <w:jc w:val="both"/>
      </w:pPr>
      <w:r w:rsidRPr="00461E79">
        <w:rPr>
          <w:b/>
        </w:rPr>
        <w:t>6</w:t>
      </w:r>
      <w:r w:rsidR="00072E7A" w:rsidRPr="00461E79">
        <w:t>-</w:t>
      </w:r>
      <w:r w:rsidR="00847F20" w:rsidRPr="00461E79">
        <w:t>İhale şartname</w:t>
      </w:r>
      <w:r w:rsidR="00FA77D6">
        <w:t xml:space="preserve"> bedeli </w:t>
      </w:r>
      <w:r w:rsidR="004D7E17" w:rsidRPr="004D7E17">
        <w:t xml:space="preserve">500,00 </w:t>
      </w:r>
      <w:r w:rsidR="00847F20" w:rsidRPr="004D7E17">
        <w:rPr>
          <w:bCs/>
        </w:rPr>
        <w:t>TL</w:t>
      </w:r>
      <w:r w:rsidR="00847F20" w:rsidRPr="00461E79">
        <w:t xml:space="preserve"> be</w:t>
      </w:r>
      <w:r w:rsidR="00FA77D6">
        <w:t>del karşılığında Destek Hizmetleri</w:t>
      </w:r>
      <w:r w:rsidR="00847F20" w:rsidRPr="00461E79">
        <w:t xml:space="preserve"> Müdürlüğünden temin edilebilir.</w:t>
      </w:r>
    </w:p>
    <w:p w:rsidR="00847F20" w:rsidRPr="00461E79" w:rsidRDefault="000F1339" w:rsidP="009C18F1">
      <w:pPr>
        <w:widowControl w:val="0"/>
        <w:tabs>
          <w:tab w:val="left" w:pos="720"/>
        </w:tabs>
        <w:autoSpaceDE w:val="0"/>
        <w:autoSpaceDN w:val="0"/>
        <w:adjustRightInd w:val="0"/>
        <w:ind w:left="-142" w:right="-1"/>
        <w:jc w:val="both"/>
      </w:pPr>
      <w:r w:rsidRPr="00461E79">
        <w:rPr>
          <w:b/>
        </w:rPr>
        <w:t>7</w:t>
      </w:r>
      <w:r w:rsidR="00072E7A" w:rsidRPr="00461E79">
        <w:rPr>
          <w:b/>
        </w:rPr>
        <w:t>-</w:t>
      </w:r>
      <w:r w:rsidR="00847F20" w:rsidRPr="00461E79">
        <w:t xml:space="preserve">Eki: </w:t>
      </w:r>
      <w:r w:rsidR="009C18F1">
        <w:t>İdari şartname ve Teknik</w:t>
      </w:r>
      <w:r w:rsidR="00073394">
        <w:t xml:space="preserve"> Şartname’ </w:t>
      </w:r>
      <w:r w:rsidR="00AE4E70">
        <w:t>dir.</w:t>
      </w:r>
    </w:p>
    <w:p w:rsidR="008C64F3" w:rsidRPr="00461E79" w:rsidRDefault="00072E7A" w:rsidP="00A24E98">
      <w:r w:rsidRPr="00461E79">
        <w:t xml:space="preserve">Bilgi edinmek için </w:t>
      </w:r>
      <w:hyperlink r:id="rId6" w:history="1">
        <w:r w:rsidRPr="00461E79">
          <w:rPr>
            <w:rStyle w:val="Kpr"/>
          </w:rPr>
          <w:t>www.karabuk.bel.tr</w:t>
        </w:r>
      </w:hyperlink>
      <w:r w:rsidRPr="00461E79">
        <w:t>. İlanlar bölümü web sitemizden görülebilir</w:t>
      </w:r>
    </w:p>
    <w:sectPr w:rsidR="008C64F3" w:rsidRPr="00461E79" w:rsidSect="00391D7F">
      <w:pgSz w:w="12240" w:h="15840"/>
      <w:pgMar w:top="964" w:right="1418" w:bottom="1077"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3D19"/>
    <w:multiLevelType w:val="hybridMultilevel"/>
    <w:tmpl w:val="5664D628"/>
    <w:lvl w:ilvl="0" w:tplc="5A4CA95C">
      <w:start w:val="1"/>
      <w:numFmt w:val="decimal"/>
      <w:lvlText w:val="%1-"/>
      <w:lvlJc w:val="left"/>
      <w:pPr>
        <w:ind w:left="360" w:hanging="360"/>
      </w:pPr>
      <w:rPr>
        <w:rFonts w:ascii="Arial" w:hAnsi="Arial" w:cs="Arial"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2F1033"/>
    <w:multiLevelType w:val="hybridMultilevel"/>
    <w:tmpl w:val="5E0C73CE"/>
    <w:lvl w:ilvl="0" w:tplc="010EC19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59"/>
    <w:rsid w:val="00006EF6"/>
    <w:rsid w:val="00007DF5"/>
    <w:rsid w:val="00072E7A"/>
    <w:rsid w:val="00073394"/>
    <w:rsid w:val="00074AA1"/>
    <w:rsid w:val="00081E09"/>
    <w:rsid w:val="000A04AB"/>
    <w:rsid w:val="000C2001"/>
    <w:rsid w:val="000D6399"/>
    <w:rsid w:val="000E0722"/>
    <w:rsid w:val="000E6DDA"/>
    <w:rsid w:val="000F1339"/>
    <w:rsid w:val="000F7B30"/>
    <w:rsid w:val="00101F3D"/>
    <w:rsid w:val="00110D1D"/>
    <w:rsid w:val="00151270"/>
    <w:rsid w:val="001622A6"/>
    <w:rsid w:val="001676B7"/>
    <w:rsid w:val="001B2366"/>
    <w:rsid w:val="001B6213"/>
    <w:rsid w:val="001D7284"/>
    <w:rsid w:val="001E5277"/>
    <w:rsid w:val="001F6A93"/>
    <w:rsid w:val="00206F53"/>
    <w:rsid w:val="00245708"/>
    <w:rsid w:val="00246E73"/>
    <w:rsid w:val="00266B7D"/>
    <w:rsid w:val="00270A35"/>
    <w:rsid w:val="00297D58"/>
    <w:rsid w:val="002C2DF1"/>
    <w:rsid w:val="002D5BFF"/>
    <w:rsid w:val="002E2466"/>
    <w:rsid w:val="002E40CE"/>
    <w:rsid w:val="00335C19"/>
    <w:rsid w:val="00370FCE"/>
    <w:rsid w:val="00380FB2"/>
    <w:rsid w:val="00391D7F"/>
    <w:rsid w:val="003A0722"/>
    <w:rsid w:val="003B4050"/>
    <w:rsid w:val="003C2E83"/>
    <w:rsid w:val="003E1495"/>
    <w:rsid w:val="003E5867"/>
    <w:rsid w:val="003E7FCD"/>
    <w:rsid w:val="00401C10"/>
    <w:rsid w:val="004053B7"/>
    <w:rsid w:val="00413D90"/>
    <w:rsid w:val="00424211"/>
    <w:rsid w:val="00461E79"/>
    <w:rsid w:val="00475C16"/>
    <w:rsid w:val="0048179E"/>
    <w:rsid w:val="004A22B0"/>
    <w:rsid w:val="004B1A48"/>
    <w:rsid w:val="004C5849"/>
    <w:rsid w:val="004D2AE8"/>
    <w:rsid w:val="004D7E17"/>
    <w:rsid w:val="00507DE2"/>
    <w:rsid w:val="00541ACE"/>
    <w:rsid w:val="0057655D"/>
    <w:rsid w:val="00576E7A"/>
    <w:rsid w:val="005A0336"/>
    <w:rsid w:val="005B1B47"/>
    <w:rsid w:val="005B698C"/>
    <w:rsid w:val="005D1F54"/>
    <w:rsid w:val="005D1F59"/>
    <w:rsid w:val="005E0E76"/>
    <w:rsid w:val="005E18F3"/>
    <w:rsid w:val="005F1EC3"/>
    <w:rsid w:val="006A2EDA"/>
    <w:rsid w:val="006B2D3F"/>
    <w:rsid w:val="006E3DE0"/>
    <w:rsid w:val="00723BBE"/>
    <w:rsid w:val="00734E57"/>
    <w:rsid w:val="00762519"/>
    <w:rsid w:val="007814DE"/>
    <w:rsid w:val="00796EFE"/>
    <w:rsid w:val="007A5B9E"/>
    <w:rsid w:val="007C7A4F"/>
    <w:rsid w:val="008311FB"/>
    <w:rsid w:val="00847F20"/>
    <w:rsid w:val="008519B5"/>
    <w:rsid w:val="00852CC4"/>
    <w:rsid w:val="00860FF9"/>
    <w:rsid w:val="008637D8"/>
    <w:rsid w:val="00887861"/>
    <w:rsid w:val="008936F8"/>
    <w:rsid w:val="008B18D0"/>
    <w:rsid w:val="008C64F3"/>
    <w:rsid w:val="009267FD"/>
    <w:rsid w:val="00945A80"/>
    <w:rsid w:val="0095256C"/>
    <w:rsid w:val="00966050"/>
    <w:rsid w:val="00970CCE"/>
    <w:rsid w:val="009B4E14"/>
    <w:rsid w:val="009C18F1"/>
    <w:rsid w:val="009D3EE4"/>
    <w:rsid w:val="009F3723"/>
    <w:rsid w:val="00A2212D"/>
    <w:rsid w:val="00A24E98"/>
    <w:rsid w:val="00A30D96"/>
    <w:rsid w:val="00A608D1"/>
    <w:rsid w:val="00A67B05"/>
    <w:rsid w:val="00A72D0A"/>
    <w:rsid w:val="00A768BD"/>
    <w:rsid w:val="00A93539"/>
    <w:rsid w:val="00AB2924"/>
    <w:rsid w:val="00AD2279"/>
    <w:rsid w:val="00AE1977"/>
    <w:rsid w:val="00AE4E70"/>
    <w:rsid w:val="00B1667D"/>
    <w:rsid w:val="00B166E7"/>
    <w:rsid w:val="00B20680"/>
    <w:rsid w:val="00B27056"/>
    <w:rsid w:val="00B60EF6"/>
    <w:rsid w:val="00B723E3"/>
    <w:rsid w:val="00B91BA0"/>
    <w:rsid w:val="00BA055B"/>
    <w:rsid w:val="00BC3384"/>
    <w:rsid w:val="00BE0DEA"/>
    <w:rsid w:val="00C05F27"/>
    <w:rsid w:val="00C163BA"/>
    <w:rsid w:val="00C3603C"/>
    <w:rsid w:val="00CD6195"/>
    <w:rsid w:val="00CE211B"/>
    <w:rsid w:val="00D46CC9"/>
    <w:rsid w:val="00D76989"/>
    <w:rsid w:val="00D90A2B"/>
    <w:rsid w:val="00D96FE8"/>
    <w:rsid w:val="00D97954"/>
    <w:rsid w:val="00DD19B9"/>
    <w:rsid w:val="00DF4C32"/>
    <w:rsid w:val="00E260F5"/>
    <w:rsid w:val="00E26757"/>
    <w:rsid w:val="00E333F0"/>
    <w:rsid w:val="00E41B4B"/>
    <w:rsid w:val="00E423B3"/>
    <w:rsid w:val="00E42CCD"/>
    <w:rsid w:val="00E56E2C"/>
    <w:rsid w:val="00E7220C"/>
    <w:rsid w:val="00EB0904"/>
    <w:rsid w:val="00EC22D2"/>
    <w:rsid w:val="00EE3FA2"/>
    <w:rsid w:val="00EF0FD3"/>
    <w:rsid w:val="00F020E6"/>
    <w:rsid w:val="00F26B2A"/>
    <w:rsid w:val="00F7513B"/>
    <w:rsid w:val="00F76991"/>
    <w:rsid w:val="00FA77D6"/>
    <w:rsid w:val="00FA780D"/>
    <w:rsid w:val="00FB2FA6"/>
    <w:rsid w:val="00FE02F1"/>
    <w:rsid w:val="00FF61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B32B1-B712-415F-AFD8-02CA1F25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4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E02F1"/>
    <w:rPr>
      <w:rFonts w:ascii="Tahoma" w:hAnsi="Tahoma" w:cs="Tahoma"/>
      <w:sz w:val="16"/>
      <w:szCs w:val="16"/>
    </w:rPr>
  </w:style>
  <w:style w:type="character" w:customStyle="1" w:styleId="BalonMetniChar">
    <w:name w:val="Balon Metni Char"/>
    <w:basedOn w:val="VarsaylanParagrafYazTipi"/>
    <w:link w:val="BalonMetni"/>
    <w:uiPriority w:val="99"/>
    <w:semiHidden/>
    <w:rsid w:val="00FE02F1"/>
    <w:rPr>
      <w:rFonts w:ascii="Tahoma" w:hAnsi="Tahoma" w:cs="Tahoma"/>
      <w:sz w:val="16"/>
      <w:szCs w:val="16"/>
    </w:rPr>
  </w:style>
  <w:style w:type="paragraph" w:styleId="ListeParagraf">
    <w:name w:val="List Paragraph"/>
    <w:basedOn w:val="Normal"/>
    <w:qFormat/>
    <w:rsid w:val="00F26B2A"/>
    <w:pPr>
      <w:ind w:left="720"/>
      <w:contextualSpacing/>
    </w:pPr>
  </w:style>
  <w:style w:type="character" w:styleId="Kpr">
    <w:name w:val="Hyperlink"/>
    <w:basedOn w:val="VarsaylanParagrafYazTipi"/>
    <w:semiHidden/>
    <w:unhideWhenUsed/>
    <w:rsid w:val="00072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2846">
      <w:bodyDiv w:val="1"/>
      <w:marLeft w:val="0"/>
      <w:marRight w:val="0"/>
      <w:marTop w:val="0"/>
      <w:marBottom w:val="0"/>
      <w:divBdr>
        <w:top w:val="none" w:sz="0" w:space="0" w:color="auto"/>
        <w:left w:val="none" w:sz="0" w:space="0" w:color="auto"/>
        <w:bottom w:val="none" w:sz="0" w:space="0" w:color="auto"/>
        <w:right w:val="none" w:sz="0" w:space="0" w:color="auto"/>
      </w:divBdr>
    </w:div>
    <w:div w:id="1086003135">
      <w:bodyDiv w:val="1"/>
      <w:marLeft w:val="0"/>
      <w:marRight w:val="0"/>
      <w:marTop w:val="0"/>
      <w:marBottom w:val="0"/>
      <w:divBdr>
        <w:top w:val="none" w:sz="0" w:space="0" w:color="auto"/>
        <w:left w:val="none" w:sz="0" w:space="0" w:color="auto"/>
        <w:bottom w:val="none" w:sz="0" w:space="0" w:color="auto"/>
        <w:right w:val="none" w:sz="0" w:space="0" w:color="auto"/>
      </w:divBdr>
    </w:div>
    <w:div w:id="1715042158">
      <w:bodyDiv w:val="1"/>
      <w:marLeft w:val="0"/>
      <w:marRight w:val="0"/>
      <w:marTop w:val="0"/>
      <w:marBottom w:val="0"/>
      <w:divBdr>
        <w:top w:val="none" w:sz="0" w:space="0" w:color="auto"/>
        <w:left w:val="none" w:sz="0" w:space="0" w:color="auto"/>
        <w:bottom w:val="none" w:sz="0" w:space="0" w:color="auto"/>
        <w:right w:val="none" w:sz="0" w:space="0" w:color="auto"/>
      </w:divBdr>
    </w:div>
    <w:div w:id="21250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rabuk.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739B-534C-4A51-BD8C-79065A5C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Öznur Aytaç</cp:lastModifiedBy>
  <cp:revision>2</cp:revision>
  <cp:lastPrinted>2024-10-08T07:27:00Z</cp:lastPrinted>
  <dcterms:created xsi:type="dcterms:W3CDTF">2024-10-14T12:46:00Z</dcterms:created>
  <dcterms:modified xsi:type="dcterms:W3CDTF">2024-10-14T12:46:00Z</dcterms:modified>
</cp:coreProperties>
</file>