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89C" w:rsidRPr="000412FC" w:rsidRDefault="005D789C" w:rsidP="00CF43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412FC">
        <w:rPr>
          <w:rFonts w:ascii="Times New Roman" w:hAnsi="Times New Roman" w:cs="Times New Roman"/>
          <w:sz w:val="24"/>
          <w:szCs w:val="24"/>
          <w:u w:val="single"/>
        </w:rPr>
        <w:t>İ L A N</w:t>
      </w:r>
    </w:p>
    <w:p w:rsidR="005D789C" w:rsidRPr="000412FC" w:rsidRDefault="005D789C" w:rsidP="00CF43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789C" w:rsidRPr="000412FC" w:rsidRDefault="005D789C" w:rsidP="00CF43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12FC">
        <w:rPr>
          <w:rFonts w:ascii="Times New Roman" w:hAnsi="Times New Roman" w:cs="Times New Roman"/>
          <w:sz w:val="24"/>
          <w:szCs w:val="24"/>
        </w:rPr>
        <w:t>KARABÜK BELEDİYE BAŞKANLIĞINDAN</w:t>
      </w:r>
    </w:p>
    <w:p w:rsidR="005D789C" w:rsidRPr="000412FC" w:rsidRDefault="005D789C" w:rsidP="00CF43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89C" w:rsidRPr="000412FC" w:rsidRDefault="005D789C" w:rsidP="00CF43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7CB" w:rsidRDefault="005D789C" w:rsidP="00CF43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2FC">
        <w:rPr>
          <w:rFonts w:ascii="Times New Roman" w:hAnsi="Times New Roman" w:cs="Times New Roman"/>
          <w:sz w:val="24"/>
          <w:szCs w:val="24"/>
        </w:rPr>
        <w:tab/>
      </w:r>
      <w:r w:rsidR="00333BC9" w:rsidRPr="000412FC">
        <w:rPr>
          <w:rFonts w:ascii="Times New Roman" w:hAnsi="Times New Roman" w:cs="Times New Roman"/>
          <w:sz w:val="24"/>
          <w:szCs w:val="24"/>
        </w:rPr>
        <w:t xml:space="preserve">Yürürlükteki imar planımızın </w:t>
      </w:r>
      <w:r w:rsidR="00FF3DAD">
        <w:rPr>
          <w:rFonts w:ascii="Times New Roman" w:hAnsi="Times New Roman" w:cs="Times New Roman"/>
          <w:sz w:val="24"/>
          <w:szCs w:val="24"/>
        </w:rPr>
        <w:t>bazı</w:t>
      </w:r>
      <w:r w:rsidR="00081BC1">
        <w:rPr>
          <w:rFonts w:ascii="Times New Roman" w:hAnsi="Times New Roman" w:cs="Times New Roman"/>
          <w:sz w:val="24"/>
          <w:szCs w:val="24"/>
        </w:rPr>
        <w:t xml:space="preserve"> bölge</w:t>
      </w:r>
      <w:r w:rsidR="00FF3DAD">
        <w:rPr>
          <w:rFonts w:ascii="Times New Roman" w:hAnsi="Times New Roman" w:cs="Times New Roman"/>
          <w:sz w:val="24"/>
          <w:szCs w:val="24"/>
        </w:rPr>
        <w:t>lerin</w:t>
      </w:r>
      <w:r w:rsidR="00081BC1">
        <w:rPr>
          <w:rFonts w:ascii="Times New Roman" w:hAnsi="Times New Roman" w:cs="Times New Roman"/>
          <w:sz w:val="24"/>
          <w:szCs w:val="24"/>
        </w:rPr>
        <w:t>de</w:t>
      </w:r>
      <w:r w:rsidR="00333BC9" w:rsidRPr="000412FC">
        <w:rPr>
          <w:rFonts w:ascii="Times New Roman" w:hAnsi="Times New Roman" w:cs="Times New Roman"/>
          <w:sz w:val="24"/>
          <w:szCs w:val="24"/>
        </w:rPr>
        <w:t xml:space="preserve"> 3194 sayılı yasanın 8/b maddesine göre değişiklik yapılmasına Belediyemiz Meclisince olağan </w:t>
      </w:r>
      <w:r w:rsidR="00174627">
        <w:rPr>
          <w:rFonts w:ascii="Times New Roman" w:hAnsi="Times New Roman" w:cs="Times New Roman"/>
          <w:sz w:val="24"/>
          <w:szCs w:val="24"/>
        </w:rPr>
        <w:t>0</w:t>
      </w:r>
      <w:r w:rsidR="0064371D">
        <w:rPr>
          <w:rFonts w:ascii="Times New Roman" w:hAnsi="Times New Roman" w:cs="Times New Roman"/>
          <w:sz w:val="24"/>
          <w:szCs w:val="24"/>
        </w:rPr>
        <w:t>7</w:t>
      </w:r>
      <w:r w:rsidR="001F3455" w:rsidRPr="000412FC">
        <w:rPr>
          <w:rFonts w:ascii="Times New Roman" w:hAnsi="Times New Roman" w:cs="Times New Roman"/>
          <w:sz w:val="24"/>
          <w:szCs w:val="24"/>
        </w:rPr>
        <w:t>.</w:t>
      </w:r>
      <w:r w:rsidR="0064371D">
        <w:rPr>
          <w:rFonts w:ascii="Times New Roman" w:hAnsi="Times New Roman" w:cs="Times New Roman"/>
          <w:sz w:val="24"/>
          <w:szCs w:val="24"/>
        </w:rPr>
        <w:t>11</w:t>
      </w:r>
      <w:r w:rsidR="00333BC9" w:rsidRPr="000412FC">
        <w:rPr>
          <w:rFonts w:ascii="Times New Roman" w:hAnsi="Times New Roman" w:cs="Times New Roman"/>
          <w:sz w:val="24"/>
          <w:szCs w:val="24"/>
        </w:rPr>
        <w:t>.202</w:t>
      </w:r>
      <w:r w:rsidR="0004313D">
        <w:rPr>
          <w:rFonts w:ascii="Times New Roman" w:hAnsi="Times New Roman" w:cs="Times New Roman"/>
          <w:sz w:val="24"/>
          <w:szCs w:val="24"/>
        </w:rPr>
        <w:t>4</w:t>
      </w:r>
      <w:r w:rsidR="001F3455" w:rsidRPr="000412FC">
        <w:rPr>
          <w:rFonts w:ascii="Times New Roman" w:hAnsi="Times New Roman" w:cs="Times New Roman"/>
          <w:sz w:val="24"/>
          <w:szCs w:val="24"/>
        </w:rPr>
        <w:t xml:space="preserve"> tarih ve </w:t>
      </w:r>
      <w:r w:rsidR="0064371D">
        <w:rPr>
          <w:rFonts w:ascii="Times New Roman" w:hAnsi="Times New Roman" w:cs="Times New Roman"/>
          <w:sz w:val="24"/>
          <w:szCs w:val="24"/>
        </w:rPr>
        <w:t>7</w:t>
      </w:r>
      <w:r w:rsidR="00DA3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BC9" w:rsidRPr="000412FC"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 w:rsidR="00333BC9" w:rsidRPr="000412FC">
        <w:rPr>
          <w:rFonts w:ascii="Times New Roman" w:hAnsi="Times New Roman" w:cs="Times New Roman"/>
          <w:sz w:val="24"/>
          <w:szCs w:val="24"/>
        </w:rPr>
        <w:t xml:space="preserve"> oturumunda karar verilmiştir. Alınan karar</w:t>
      </w:r>
      <w:r w:rsidR="0064371D">
        <w:rPr>
          <w:rFonts w:ascii="Times New Roman" w:hAnsi="Times New Roman" w:cs="Times New Roman"/>
          <w:sz w:val="24"/>
          <w:szCs w:val="24"/>
        </w:rPr>
        <w:t>lar</w:t>
      </w:r>
      <w:r w:rsidR="00AD07CB">
        <w:rPr>
          <w:rFonts w:ascii="Times New Roman" w:hAnsi="Times New Roman" w:cs="Times New Roman"/>
          <w:sz w:val="24"/>
          <w:szCs w:val="24"/>
        </w:rPr>
        <w:t>;</w:t>
      </w:r>
    </w:p>
    <w:p w:rsidR="0064371D" w:rsidRPr="0064371D" w:rsidRDefault="00064611" w:rsidP="0064371D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855">
        <w:rPr>
          <w:rFonts w:ascii="&quot;Times New Roman&quot;" w:hAnsi="&quot;Times New Roman&quot;"/>
          <w:sz w:val="24"/>
          <w:szCs w:val="24"/>
        </w:rPr>
        <w:t>İlimiz Merkez İlçesi</w:t>
      </w:r>
      <w:r w:rsidR="00CF43FA" w:rsidRPr="007A2855">
        <w:rPr>
          <w:rFonts w:ascii="&quot;Times New Roman&quot;" w:hAnsi="&quot;Times New Roman&quot;"/>
          <w:sz w:val="24"/>
          <w:szCs w:val="24"/>
        </w:rPr>
        <w:t xml:space="preserve"> </w:t>
      </w:r>
      <w:r w:rsidR="0064371D">
        <w:rPr>
          <w:rFonts w:ascii="&quot;Times New Roman&quot;" w:hAnsi="&quot;Times New Roman&quot;"/>
          <w:sz w:val="24"/>
          <w:szCs w:val="24"/>
        </w:rPr>
        <w:t>5000 Evler Bahçelievler Mahallesi 1602 ada 4 parselin batısında bulunan otopark alanının bir kısmının Belediye Hizmet Alanı (BHA)</w:t>
      </w:r>
      <w:r w:rsidR="00F3675F">
        <w:rPr>
          <w:rFonts w:ascii="&quot;Times New Roman&quot;" w:hAnsi="&quot;Times New Roman&quot;"/>
          <w:sz w:val="24"/>
          <w:szCs w:val="24"/>
        </w:rPr>
        <w:t xml:space="preserve"> olarak değişikliği</w:t>
      </w:r>
      <w:bookmarkStart w:id="0" w:name="_GoBack"/>
      <w:bookmarkEnd w:id="0"/>
      <w:r w:rsidR="0064371D">
        <w:rPr>
          <w:rFonts w:ascii="&quot;Times New Roman&quot;" w:hAnsi="&quot;Times New Roman&quot;"/>
          <w:sz w:val="24"/>
          <w:szCs w:val="24"/>
        </w:rPr>
        <w:t>,</w:t>
      </w:r>
    </w:p>
    <w:p w:rsidR="0064371D" w:rsidRPr="0064371D" w:rsidRDefault="00AA5050" w:rsidP="0064371D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İlimiz Merkez İlçesi Hürriyet Mahallesi 1090 ada 25 parselde yapımı planlanan Karabük Adalet Hizmet Binası projesi kapsamında yapılaşma koşullarının TAKS:0.40, </w:t>
      </w:r>
      <w:proofErr w:type="spellStart"/>
      <w:r>
        <w:rPr>
          <w:rFonts w:ascii="Times New Roman" w:hAnsi="Times New Roman" w:cs="Times New Roman"/>
          <w:sz w:val="24"/>
          <w:szCs w:val="24"/>
        </w:rPr>
        <w:t>Yençok</w:t>
      </w:r>
      <w:proofErr w:type="spellEnd"/>
      <w:r>
        <w:rPr>
          <w:rFonts w:ascii="Times New Roman" w:hAnsi="Times New Roman" w:cs="Times New Roman"/>
          <w:sz w:val="24"/>
          <w:szCs w:val="24"/>
        </w:rPr>
        <w:t>: 33.50 metre olacak şekilde d</w:t>
      </w:r>
      <w:r w:rsidR="00F3675F">
        <w:rPr>
          <w:rFonts w:ascii="Times New Roman" w:hAnsi="Times New Roman" w:cs="Times New Roman"/>
          <w:sz w:val="24"/>
          <w:szCs w:val="24"/>
        </w:rPr>
        <w:t>üzenlenmesi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4371D" w:rsidRDefault="0064371D" w:rsidP="0064371D">
      <w:pPr>
        <w:pStyle w:val="ListeParagraf"/>
        <w:spacing w:line="360" w:lineRule="auto"/>
        <w:ind w:left="1065"/>
        <w:jc w:val="both"/>
        <w:rPr>
          <w:rFonts w:ascii="&quot;Times New Roman&quot;" w:hAnsi="&quot;Times New Roman&quot;"/>
          <w:sz w:val="24"/>
          <w:szCs w:val="24"/>
        </w:rPr>
      </w:pPr>
    </w:p>
    <w:p w:rsidR="00333BC9" w:rsidRPr="000412FC" w:rsidRDefault="00F765EE" w:rsidP="0064371D">
      <w:pPr>
        <w:pStyle w:val="ListeParagraf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&quot;Times New Roman&quot;" w:hAnsi="&quot;Times New Roman&quot;"/>
          <w:sz w:val="24"/>
          <w:szCs w:val="24"/>
        </w:rPr>
        <w:tab/>
      </w:r>
      <w:r w:rsidR="009D6ABE">
        <w:rPr>
          <w:rFonts w:ascii="Times New Roman" w:hAnsi="Times New Roman"/>
          <w:sz w:val="24"/>
          <w:szCs w:val="24"/>
        </w:rPr>
        <w:t>Alınan karar</w:t>
      </w:r>
      <w:r w:rsidR="00AA5050">
        <w:rPr>
          <w:rFonts w:ascii="Times New Roman" w:hAnsi="Times New Roman"/>
          <w:sz w:val="24"/>
          <w:szCs w:val="24"/>
        </w:rPr>
        <w:t>lara</w:t>
      </w:r>
      <w:r w:rsidR="009D6ABE">
        <w:rPr>
          <w:rFonts w:ascii="Times New Roman" w:hAnsi="Times New Roman"/>
          <w:sz w:val="24"/>
          <w:szCs w:val="24"/>
        </w:rPr>
        <w:t xml:space="preserve"> ait plan</w:t>
      </w:r>
      <w:r w:rsidR="00AD07CB">
        <w:rPr>
          <w:rFonts w:ascii="Times New Roman" w:hAnsi="Times New Roman"/>
          <w:sz w:val="24"/>
          <w:szCs w:val="24"/>
        </w:rPr>
        <w:t xml:space="preserve"> değişik</w:t>
      </w:r>
      <w:r w:rsidR="00AA5050">
        <w:rPr>
          <w:rFonts w:ascii="Times New Roman" w:hAnsi="Times New Roman"/>
          <w:sz w:val="24"/>
          <w:szCs w:val="24"/>
        </w:rPr>
        <w:t xml:space="preserve">likleri </w:t>
      </w:r>
      <w:r w:rsidR="00AA5050">
        <w:rPr>
          <w:rStyle w:val="Vurgu"/>
          <w:rFonts w:ascii="Times New Roman" w:hAnsi="Times New Roman" w:cs="Times New Roman"/>
          <w:i w:val="0"/>
          <w:color w:val="000000"/>
          <w:sz w:val="24"/>
          <w:szCs w:val="24"/>
        </w:rPr>
        <w:t>11</w:t>
      </w:r>
      <w:r w:rsidR="001F3455" w:rsidRPr="000412FC">
        <w:rPr>
          <w:rFonts w:ascii="Times New Roman" w:hAnsi="Times New Roman" w:cs="Times New Roman"/>
          <w:sz w:val="24"/>
          <w:szCs w:val="24"/>
        </w:rPr>
        <w:t>.</w:t>
      </w:r>
      <w:r w:rsidR="00AA5050">
        <w:rPr>
          <w:rFonts w:ascii="Times New Roman" w:hAnsi="Times New Roman" w:cs="Times New Roman"/>
          <w:sz w:val="24"/>
          <w:szCs w:val="24"/>
        </w:rPr>
        <w:t>11</w:t>
      </w:r>
      <w:r w:rsidR="00333BC9" w:rsidRPr="000412FC">
        <w:rPr>
          <w:rFonts w:ascii="Times New Roman" w:hAnsi="Times New Roman" w:cs="Times New Roman"/>
          <w:sz w:val="24"/>
          <w:szCs w:val="24"/>
        </w:rPr>
        <w:t>.202</w:t>
      </w:r>
      <w:r w:rsidR="0004313D">
        <w:rPr>
          <w:rFonts w:ascii="Times New Roman" w:hAnsi="Times New Roman" w:cs="Times New Roman"/>
          <w:sz w:val="24"/>
          <w:szCs w:val="24"/>
        </w:rPr>
        <w:t>4</w:t>
      </w:r>
      <w:r w:rsidR="00305EF0">
        <w:rPr>
          <w:rFonts w:ascii="Times New Roman" w:hAnsi="Times New Roman" w:cs="Times New Roman"/>
          <w:sz w:val="24"/>
          <w:szCs w:val="24"/>
        </w:rPr>
        <w:t xml:space="preserve"> </w:t>
      </w:r>
      <w:r w:rsidR="001F3455" w:rsidRPr="000412FC">
        <w:rPr>
          <w:rFonts w:ascii="Times New Roman" w:hAnsi="Times New Roman" w:cs="Times New Roman"/>
          <w:sz w:val="24"/>
          <w:szCs w:val="24"/>
        </w:rPr>
        <w:t xml:space="preserve">ile </w:t>
      </w:r>
      <w:r w:rsidR="00F3675F">
        <w:rPr>
          <w:rFonts w:ascii="Times New Roman" w:hAnsi="Times New Roman" w:cs="Times New Roman"/>
          <w:sz w:val="24"/>
          <w:szCs w:val="24"/>
        </w:rPr>
        <w:t>10</w:t>
      </w:r>
      <w:r w:rsidR="00DA351B">
        <w:rPr>
          <w:rFonts w:ascii="Times New Roman" w:hAnsi="Times New Roman" w:cs="Times New Roman"/>
          <w:sz w:val="24"/>
          <w:szCs w:val="24"/>
        </w:rPr>
        <w:t>.</w:t>
      </w:r>
      <w:r w:rsidR="00F3675F">
        <w:rPr>
          <w:rFonts w:ascii="Times New Roman" w:hAnsi="Times New Roman" w:cs="Times New Roman"/>
          <w:sz w:val="24"/>
          <w:szCs w:val="24"/>
        </w:rPr>
        <w:t>12</w:t>
      </w:r>
      <w:r w:rsidR="00305EF0">
        <w:rPr>
          <w:rFonts w:ascii="Times New Roman" w:hAnsi="Times New Roman" w:cs="Times New Roman"/>
          <w:sz w:val="24"/>
          <w:szCs w:val="24"/>
        </w:rPr>
        <w:t>.202</w:t>
      </w:r>
      <w:r w:rsidR="0004313D">
        <w:rPr>
          <w:rFonts w:ascii="Times New Roman" w:hAnsi="Times New Roman" w:cs="Times New Roman"/>
          <w:sz w:val="24"/>
          <w:szCs w:val="24"/>
        </w:rPr>
        <w:t>4</w:t>
      </w:r>
      <w:r w:rsidR="00333BC9" w:rsidRPr="000412FC">
        <w:rPr>
          <w:rFonts w:ascii="Times New Roman" w:hAnsi="Times New Roman" w:cs="Times New Roman"/>
          <w:sz w:val="24"/>
          <w:szCs w:val="24"/>
        </w:rPr>
        <w:t xml:space="preserve"> tarihleri arasında İmar ve Şehircilik Müdürlüğü ilan panosunda askıda kalacaktır. İlanen duyurulur.  </w:t>
      </w:r>
    </w:p>
    <w:p w:rsidR="00047170" w:rsidRDefault="00047170" w:rsidP="00CF43FA">
      <w:pPr>
        <w:spacing w:line="360" w:lineRule="auto"/>
        <w:jc w:val="both"/>
      </w:pPr>
    </w:p>
    <w:sectPr w:rsidR="00047170" w:rsidSect="00047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A1D14"/>
    <w:multiLevelType w:val="hybridMultilevel"/>
    <w:tmpl w:val="D92CEBD8"/>
    <w:lvl w:ilvl="0" w:tplc="77FA3B06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9C"/>
    <w:rsid w:val="000412FC"/>
    <w:rsid w:val="0004313D"/>
    <w:rsid w:val="00045B33"/>
    <w:rsid w:val="00047170"/>
    <w:rsid w:val="00064611"/>
    <w:rsid w:val="00081BC1"/>
    <w:rsid w:val="000D6D3B"/>
    <w:rsid w:val="00122EA0"/>
    <w:rsid w:val="00147D8D"/>
    <w:rsid w:val="00174627"/>
    <w:rsid w:val="001F3455"/>
    <w:rsid w:val="00255676"/>
    <w:rsid w:val="003056CB"/>
    <w:rsid w:val="00305EF0"/>
    <w:rsid w:val="00330FBE"/>
    <w:rsid w:val="00333BC9"/>
    <w:rsid w:val="00365D9B"/>
    <w:rsid w:val="003B4D39"/>
    <w:rsid w:val="003C5BFF"/>
    <w:rsid w:val="003C7EC0"/>
    <w:rsid w:val="004D3D3D"/>
    <w:rsid w:val="005D789C"/>
    <w:rsid w:val="00600EFB"/>
    <w:rsid w:val="0064371D"/>
    <w:rsid w:val="007A2855"/>
    <w:rsid w:val="007C5FAE"/>
    <w:rsid w:val="008C6B74"/>
    <w:rsid w:val="008F498A"/>
    <w:rsid w:val="009442BE"/>
    <w:rsid w:val="009D6ABE"/>
    <w:rsid w:val="00A120D1"/>
    <w:rsid w:val="00A153DF"/>
    <w:rsid w:val="00A429A6"/>
    <w:rsid w:val="00AA5050"/>
    <w:rsid w:val="00AC43F2"/>
    <w:rsid w:val="00AD07CB"/>
    <w:rsid w:val="00B52470"/>
    <w:rsid w:val="00B77377"/>
    <w:rsid w:val="00CF43FA"/>
    <w:rsid w:val="00D52EA0"/>
    <w:rsid w:val="00D74203"/>
    <w:rsid w:val="00DA351B"/>
    <w:rsid w:val="00DC72CA"/>
    <w:rsid w:val="00DF1188"/>
    <w:rsid w:val="00EA21DB"/>
    <w:rsid w:val="00EB541B"/>
    <w:rsid w:val="00F3675F"/>
    <w:rsid w:val="00F765EE"/>
    <w:rsid w:val="00FE37DB"/>
    <w:rsid w:val="00FE5A06"/>
    <w:rsid w:val="00FF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8F9F77"/>
  <w15:docId w15:val="{B914AD35-93A0-4B95-965B-C21DCE07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1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1F3455"/>
    <w:rPr>
      <w:i/>
      <w:iCs/>
    </w:rPr>
  </w:style>
  <w:style w:type="paragraph" w:styleId="ListeParagraf">
    <w:name w:val="List Paragraph"/>
    <w:basedOn w:val="Normal"/>
    <w:uiPriority w:val="34"/>
    <w:qFormat/>
    <w:rsid w:val="00330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Rukiye Çelen</cp:lastModifiedBy>
  <cp:revision>6</cp:revision>
  <cp:lastPrinted>2022-01-17T06:58:00Z</cp:lastPrinted>
  <dcterms:created xsi:type="dcterms:W3CDTF">2024-09-09T08:32:00Z</dcterms:created>
  <dcterms:modified xsi:type="dcterms:W3CDTF">2024-11-08T12:41:00Z</dcterms:modified>
</cp:coreProperties>
</file>